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6062" w14:textId="77777777" w:rsidR="00D92C27" w:rsidRPr="00D92C27" w:rsidRDefault="00D92C27" w:rsidP="00D92C2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D92C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56573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9664</w:t>
      </w:r>
      <w:r w:rsidRPr="00D92C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E87664B" w14:textId="77777777" w:rsidR="00D92C27" w:rsidRPr="00D92C27" w:rsidRDefault="00D92C27" w:rsidP="00D92C2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92C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B6C2B28" w14:textId="77777777" w:rsidR="00D92C27" w:rsidRPr="00D92C27" w:rsidRDefault="00D92C27" w:rsidP="00D92C2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92C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FC06430" w14:textId="77777777" w:rsidR="00D92C27" w:rsidRDefault="00D92C27" w:rsidP="00D92C2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92C27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52D06A4A" w14:textId="77777777" w:rsidR="00D92C27" w:rsidRPr="00D92C27" w:rsidRDefault="00D92C27" w:rsidP="00D92C2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08A8575" w14:textId="77777777" w:rsidR="00773ECA" w:rsidRPr="00251B67" w:rsidRDefault="00773ECA" w:rsidP="006F203E">
      <w:pPr>
        <w:spacing w:before="240" w:line="276" w:lineRule="auto"/>
        <w:jc w:val="both"/>
        <w:rPr>
          <w:rFonts w:ascii="Arial" w:eastAsiaTheme="majorEastAsia" w:hAnsi="Arial" w:cs="Arial"/>
          <w:sz w:val="24"/>
          <w:szCs w:val="24"/>
          <w:lang w:eastAsia="pl-PL"/>
        </w:rPr>
      </w:pPr>
      <w:r w:rsidRPr="00251B67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>w sprawie przyznania dotacji celowej dla</w:t>
      </w:r>
      <w:r w:rsidRPr="00251B67">
        <w:rPr>
          <w:rFonts w:ascii="Arial" w:eastAsiaTheme="majorEastAsia" w:hAnsi="Arial" w:cs="Arial"/>
          <w:sz w:val="24"/>
          <w:szCs w:val="24"/>
          <w:lang w:eastAsia="pl-PL"/>
        </w:rPr>
        <w:t xml:space="preserve"> </w:t>
      </w:r>
      <w:r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 Przemyślu z przeznaczeniem na zadanie pn. „Modernizacja i rozwó</w:t>
      </w:r>
      <w:r w:rsidR="00F74472"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j </w:t>
      </w:r>
      <w:r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e</w:t>
      </w:r>
      <w:r w:rsid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-</w:t>
      </w:r>
      <w:r w:rsidR="00251B67"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 </w:t>
      </w:r>
      <w:r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usług w ramach Podkarpackiego Systemu Informacji Medycznej (PSIM) w</w:t>
      </w:r>
      <w:r w:rsidR="00F74472"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 </w:t>
      </w:r>
      <w:r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Wojewódzkim Szpitalu im. Św. Ojca Pio w Przemyślu </w:t>
      </w:r>
      <w:r w:rsidRPr="00251B67">
        <w:rPr>
          <w:rFonts w:ascii="Arial" w:eastAsia="Calibri" w:hAnsi="Arial" w:cs="Arial"/>
          <w:sz w:val="24"/>
          <w:szCs w:val="24"/>
        </w:rPr>
        <w:t>”.</w:t>
      </w:r>
    </w:p>
    <w:p w14:paraId="7D2E948B" w14:textId="77777777" w:rsidR="00773ECA" w:rsidRPr="00F74472" w:rsidRDefault="00773ECA" w:rsidP="006F203E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251B6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r. o samorządzie województwa (Dz. U. z 2022 r., poz. 2094.), art. 55 ust. 1 pkt. 4  i art. 114 ust. 1 pkt. </w:t>
      </w:r>
      <w:r w:rsidR="007B2744"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art. 115 ust. 3 i art. 116  ustawy z dnia 15 kwietnia 2011 r. o</w:t>
      </w:r>
      <w:r w:rsidR="00251B6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 w:rsidR="00251B6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7F059DCA" w14:textId="77777777" w:rsidR="00773ECA" w:rsidRPr="00F74472" w:rsidRDefault="00773ECA" w:rsidP="00773ECA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158353FC" w14:textId="77777777" w:rsidR="00773ECA" w:rsidRPr="00F74472" w:rsidRDefault="00773ECA" w:rsidP="006F203E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A3998ED" w14:textId="77777777" w:rsidR="00773ECA" w:rsidRPr="00F74472" w:rsidRDefault="00773ECA" w:rsidP="006F203E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EACA6A5" w14:textId="77777777" w:rsidR="00773ECA" w:rsidRPr="00F74472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F744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E817B7" w:rsidRPr="00F74472">
        <w:rPr>
          <w:rFonts w:ascii="Arial" w:eastAsia="Times New Roman" w:hAnsi="Arial" w:cs="Arial"/>
          <w:sz w:val="24"/>
          <w:szCs w:val="24"/>
          <w:lang w:eastAsia="pl-PL"/>
        </w:rPr>
        <w:t>1.024.</w:t>
      </w:r>
      <w:r w:rsidR="00336627"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658 </w:t>
      </w:r>
      <w:r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 w:rsidR="00336627"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jeden </w:t>
      </w:r>
      <w:r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milion </w:t>
      </w:r>
      <w:r w:rsidR="00336627"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dwadzieścia cztery tysiące sześćset pięćdziesiąt osiem </w:t>
      </w:r>
      <w:r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złotych) zgodnie z umową, której projekt stanowi załącznik do niniejszej uchwały. </w:t>
      </w:r>
    </w:p>
    <w:p w14:paraId="0081ED06" w14:textId="77777777" w:rsidR="00773ECA" w:rsidRPr="00F74472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36EB3EF" w14:textId="77777777" w:rsidR="00773ECA" w:rsidRPr="00F74472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18F98682" w14:textId="77777777" w:rsidR="00773ECA" w:rsidRPr="00F74472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7A9EE6C" w14:textId="57CCD6CD" w:rsidR="00773ECA" w:rsidRDefault="00773ECA" w:rsidP="00773ECA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6859667D" w14:textId="48BDB874" w:rsidR="00E463C6" w:rsidRDefault="00E463C6" w:rsidP="00773ECA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A36B60" w14:textId="77777777" w:rsidR="00E463C6" w:rsidRPr="00F71E49" w:rsidRDefault="00E463C6" w:rsidP="00E463C6">
      <w:pPr>
        <w:spacing w:after="0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75B0DC7" w14:textId="77777777" w:rsidR="00E463C6" w:rsidRPr="00F71E49" w:rsidRDefault="00E463C6" w:rsidP="00E463C6">
      <w:pPr>
        <w:spacing w:after="0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15A1B53" w14:textId="77777777" w:rsidR="00E463C6" w:rsidRPr="00F74472" w:rsidRDefault="00E463C6" w:rsidP="00773ECA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2C887B" w14:textId="77777777" w:rsidR="00773ECA" w:rsidRPr="00F74472" w:rsidRDefault="00773ECA" w:rsidP="00773ECA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F74472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007C8D63" w14:textId="77777777" w:rsidR="00D92C27" w:rsidRPr="00D92C27" w:rsidRDefault="00D92C27" w:rsidP="00D92C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D92C2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565732">
        <w:rPr>
          <w:rFonts w:ascii="Arial" w:eastAsia="Times New Roman" w:hAnsi="Arial" w:cs="Arial"/>
          <w:bCs/>
          <w:sz w:val="24"/>
          <w:szCs w:val="24"/>
          <w:lang w:eastAsia="pl-PL"/>
        </w:rPr>
        <w:t>9664</w:t>
      </w:r>
      <w:r w:rsidRPr="00D92C2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548B301" w14:textId="77777777" w:rsidR="00D92C27" w:rsidRPr="00D92C27" w:rsidRDefault="00D92C27" w:rsidP="00D92C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92C2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108155E" w14:textId="77777777" w:rsidR="00D92C27" w:rsidRPr="00D92C27" w:rsidRDefault="00D92C27" w:rsidP="00D92C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92C2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287A95" w14:textId="77777777" w:rsidR="00D92C27" w:rsidRPr="00D92C27" w:rsidRDefault="00D92C27" w:rsidP="00D92C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92C2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D92C27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D92C2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71F3923F" w14:textId="77777777" w:rsidR="00773ECA" w:rsidRPr="002F4B57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 w:rsidR="00854DA9">
        <w:rPr>
          <w:rFonts w:ascii="Arial" w:eastAsia="Times New Roman" w:hAnsi="Arial" w:cs="Arial"/>
          <w:b/>
          <w:lang w:eastAsia="pl-PL"/>
        </w:rPr>
        <w:t>15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283E7F49" w14:textId="77777777" w:rsidR="00773ECA" w:rsidRPr="002F4B57" w:rsidRDefault="00773ECA" w:rsidP="00773ECA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00A5EBDD" w14:textId="77777777" w:rsidR="00773ECA" w:rsidRPr="002F4B57" w:rsidRDefault="00773ECA" w:rsidP="00773ECA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785636AD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1E7C904C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2BB885F5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60F7D361" w14:textId="77777777" w:rsidR="00773ECA" w:rsidRPr="002F4B57" w:rsidRDefault="00773ECA" w:rsidP="00773ECA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1E75261A" w14:textId="77777777" w:rsidR="00773ECA" w:rsidRPr="002F4B57" w:rsidRDefault="00773ECA" w:rsidP="00773ECA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0F438293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2BF4EDB0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6E4F39D3" w14:textId="77777777" w:rsidR="00773ECA" w:rsidRPr="002F4B57" w:rsidRDefault="00773ECA" w:rsidP="00773ECA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706A3907" w14:textId="77777777" w:rsidR="00773ECA" w:rsidRPr="00336627" w:rsidRDefault="00773ECA" w:rsidP="00773ECA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="00336627" w:rsidRPr="00336627">
        <w:rPr>
          <w:rFonts w:ascii="Arial" w:eastAsia="Times New Roman" w:hAnsi="Arial" w:cs="Arial"/>
          <w:lang w:eastAsia="pl-PL"/>
        </w:rPr>
        <w:t xml:space="preserve"> </w:t>
      </w:r>
      <w:r w:rsidR="00336627">
        <w:rPr>
          <w:rFonts w:ascii="Arial" w:eastAsia="Times New Roman" w:hAnsi="Arial" w:cs="Arial"/>
          <w:lang w:eastAsia="pl-PL"/>
        </w:rPr>
        <w:t xml:space="preserve">1.024.658 </w:t>
      </w:r>
      <w:r w:rsidR="00336627" w:rsidRPr="002F4B57">
        <w:rPr>
          <w:rFonts w:ascii="Arial" w:eastAsia="Times New Roman" w:hAnsi="Arial" w:cs="Arial"/>
          <w:lang w:eastAsia="pl-PL"/>
        </w:rPr>
        <w:t xml:space="preserve">zł (słownie: </w:t>
      </w:r>
      <w:r w:rsidR="00336627">
        <w:rPr>
          <w:rFonts w:ascii="Arial" w:eastAsia="Times New Roman" w:hAnsi="Arial" w:cs="Arial"/>
          <w:lang w:eastAsia="pl-PL"/>
        </w:rPr>
        <w:t xml:space="preserve">jeden </w:t>
      </w:r>
      <w:r w:rsidR="00336627" w:rsidRPr="002F4B57">
        <w:rPr>
          <w:rFonts w:ascii="Arial" w:eastAsia="Times New Roman" w:hAnsi="Arial" w:cs="Arial"/>
          <w:lang w:eastAsia="pl-PL"/>
        </w:rPr>
        <w:t xml:space="preserve">milion </w:t>
      </w:r>
      <w:r w:rsidR="00336627">
        <w:rPr>
          <w:rFonts w:ascii="Arial" w:eastAsia="Times New Roman" w:hAnsi="Arial" w:cs="Arial"/>
          <w:lang w:eastAsia="pl-PL"/>
        </w:rPr>
        <w:t xml:space="preserve">dwadzieścia cztery </w:t>
      </w:r>
      <w:r w:rsidR="00336627" w:rsidRPr="00336627">
        <w:rPr>
          <w:rFonts w:ascii="Arial" w:eastAsia="Times New Roman" w:hAnsi="Arial" w:cs="Arial"/>
          <w:lang w:eastAsia="pl-PL"/>
        </w:rPr>
        <w:t>tysiące sześćset pięćdziesiąt osiem złotych)</w:t>
      </w:r>
      <w:r w:rsidRPr="00336627">
        <w:rPr>
          <w:rFonts w:ascii="Arial" w:eastAsiaTheme="majorEastAsia" w:hAnsi="Arial" w:cs="Arial"/>
          <w:lang w:eastAsia="pl-PL"/>
        </w:rPr>
        <w:t xml:space="preserve"> z przeznaczeniem na zadanie pn.</w:t>
      </w:r>
      <w:bookmarkStart w:id="3" w:name="_Hlk124418170"/>
      <w:r w:rsidRPr="00336627">
        <w:rPr>
          <w:rFonts w:ascii="Arial" w:eastAsiaTheme="majorEastAsia" w:hAnsi="Arial" w:cs="Arial"/>
          <w:lang w:eastAsia="pl-PL"/>
        </w:rPr>
        <w:t xml:space="preserve"> „</w:t>
      </w:r>
      <w:r w:rsidR="00336627" w:rsidRPr="00336627">
        <w:rPr>
          <w:rFonts w:ascii="Arial" w:eastAsiaTheme="majorEastAsia" w:hAnsi="Arial" w:cs="Arial"/>
          <w:lang w:eastAsia="pl-PL"/>
        </w:rPr>
        <w:t>Modernizacja i rozwój e-usług w ramach Podkarpackiego Systemu Informacji Medycznej (PSIM) w Wojewódzkim Szpitalu im. Św. Ojca Pio w Przemyślu</w:t>
      </w:r>
      <w:r w:rsidRPr="00336627">
        <w:rPr>
          <w:rFonts w:ascii="Arial" w:eastAsia="Calibri" w:hAnsi="Arial" w:cs="Arial"/>
        </w:rPr>
        <w:t>”.</w:t>
      </w:r>
    </w:p>
    <w:bookmarkEnd w:id="3"/>
    <w:p w14:paraId="361AB89B" w14:textId="77777777" w:rsidR="00773ECA" w:rsidRPr="002F4B57" w:rsidRDefault="00773ECA" w:rsidP="00773ECA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3A28DDE9" w14:textId="77777777" w:rsidR="00773ECA" w:rsidRPr="002F4B57" w:rsidRDefault="00773ECA" w:rsidP="00773ECA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Zakres rzeczowy zadania</w:t>
      </w:r>
      <w:r w:rsidR="006F203E">
        <w:rPr>
          <w:rFonts w:ascii="Arial" w:eastAsia="Times New Roman" w:hAnsi="Arial" w:cs="Arial"/>
          <w:lang w:eastAsia="pl-PL"/>
        </w:rPr>
        <w:t xml:space="preserve"> </w:t>
      </w:r>
      <w:r w:rsidR="003A6B6B">
        <w:rPr>
          <w:rFonts w:ascii="Arial" w:eastAsia="Times New Roman" w:hAnsi="Arial" w:cs="Arial"/>
          <w:lang w:eastAsia="pl-PL"/>
        </w:rPr>
        <w:t xml:space="preserve">obejmuje </w:t>
      </w:r>
      <w:r w:rsidR="006F203E">
        <w:rPr>
          <w:rFonts w:ascii="Arial" w:eastAsia="Times New Roman" w:hAnsi="Arial" w:cs="Arial"/>
          <w:lang w:eastAsia="pl-PL"/>
        </w:rPr>
        <w:t>zakup i dostawę</w:t>
      </w:r>
      <w:r w:rsidRPr="002F4B57">
        <w:rPr>
          <w:rFonts w:ascii="Arial" w:eastAsia="Times New Roman" w:hAnsi="Arial" w:cs="Arial"/>
          <w:lang w:eastAsia="pl-PL"/>
        </w:rPr>
        <w:t>:</w:t>
      </w:r>
    </w:p>
    <w:p w14:paraId="4CD6180C" w14:textId="77777777" w:rsidR="00336627" w:rsidRDefault="003A6B6B" w:rsidP="00336627">
      <w:pPr>
        <w:pStyle w:val="Nagwek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336627" w:rsidRPr="00096D76">
        <w:rPr>
          <w:rFonts w:ascii="Arial" w:hAnsi="Arial" w:cs="Arial"/>
          <w:sz w:val="22"/>
          <w:szCs w:val="22"/>
        </w:rPr>
        <w:t xml:space="preserve">przętu komputerowego i serwerowego wraz z instalacją </w:t>
      </w:r>
      <w:r w:rsidR="00336627" w:rsidRPr="002D2EAB">
        <w:rPr>
          <w:rFonts w:ascii="Arial" w:hAnsi="Arial" w:cs="Arial"/>
          <w:sz w:val="22"/>
          <w:szCs w:val="22"/>
        </w:rPr>
        <w:t>i</w:t>
      </w:r>
      <w:r w:rsidR="006F203E">
        <w:rPr>
          <w:rFonts w:ascii="Arial" w:hAnsi="Arial" w:cs="Arial"/>
          <w:sz w:val="22"/>
          <w:szCs w:val="22"/>
        </w:rPr>
        <w:t xml:space="preserve"> </w:t>
      </w:r>
      <w:r w:rsidR="00336627" w:rsidRPr="002D2EAB">
        <w:rPr>
          <w:rFonts w:ascii="Arial" w:hAnsi="Arial" w:cs="Arial"/>
          <w:sz w:val="22"/>
          <w:szCs w:val="22"/>
        </w:rPr>
        <w:t>konfiguracją</w:t>
      </w:r>
      <w:r w:rsidR="00C92E37">
        <w:rPr>
          <w:rFonts w:ascii="Arial" w:hAnsi="Arial" w:cs="Arial"/>
          <w:sz w:val="22"/>
          <w:szCs w:val="22"/>
        </w:rPr>
        <w:t xml:space="preserve"> (w tym zestawy komputerowe-150 szt., tablety</w:t>
      </w:r>
      <w:r w:rsidR="006F203E">
        <w:rPr>
          <w:rFonts w:ascii="Arial" w:hAnsi="Arial" w:cs="Arial"/>
          <w:sz w:val="22"/>
          <w:szCs w:val="22"/>
        </w:rPr>
        <w:t>-</w:t>
      </w:r>
      <w:r w:rsidR="00C92E37">
        <w:rPr>
          <w:rFonts w:ascii="Arial" w:hAnsi="Arial" w:cs="Arial"/>
          <w:sz w:val="22"/>
          <w:szCs w:val="22"/>
        </w:rPr>
        <w:t>50 szt.,</w:t>
      </w:r>
      <w:r w:rsidR="006F203E">
        <w:rPr>
          <w:rFonts w:ascii="Arial" w:hAnsi="Arial" w:cs="Arial"/>
          <w:sz w:val="22"/>
          <w:szCs w:val="22"/>
        </w:rPr>
        <w:t xml:space="preserve"> </w:t>
      </w:r>
      <w:r w:rsidR="00C92E37">
        <w:rPr>
          <w:rFonts w:ascii="Arial" w:hAnsi="Arial" w:cs="Arial"/>
          <w:sz w:val="22"/>
          <w:szCs w:val="22"/>
        </w:rPr>
        <w:t>laptopy 50</w:t>
      </w:r>
      <w:r>
        <w:rPr>
          <w:rFonts w:ascii="Arial" w:hAnsi="Arial" w:cs="Arial"/>
          <w:sz w:val="22"/>
          <w:szCs w:val="22"/>
        </w:rPr>
        <w:t xml:space="preserve"> </w:t>
      </w:r>
      <w:r w:rsidR="00C92E37">
        <w:rPr>
          <w:rFonts w:ascii="Arial" w:hAnsi="Arial" w:cs="Arial"/>
          <w:sz w:val="22"/>
          <w:szCs w:val="22"/>
        </w:rPr>
        <w:t>szt.).</w:t>
      </w:r>
    </w:p>
    <w:p w14:paraId="4C656D7C" w14:textId="77777777" w:rsidR="00336627" w:rsidRPr="00336627" w:rsidRDefault="003A6B6B" w:rsidP="00336627">
      <w:pPr>
        <w:pStyle w:val="Nagwek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336627" w:rsidRPr="00336627">
        <w:rPr>
          <w:rFonts w:ascii="Arial" w:hAnsi="Arial" w:cs="Arial"/>
          <w:sz w:val="22"/>
          <w:szCs w:val="22"/>
        </w:rPr>
        <w:t xml:space="preserve">icencji </w:t>
      </w:r>
      <w:r w:rsidR="00A944D9">
        <w:rPr>
          <w:rFonts w:ascii="Arial" w:hAnsi="Arial" w:cs="Arial"/>
          <w:sz w:val="22"/>
          <w:szCs w:val="22"/>
        </w:rPr>
        <w:t>o</w:t>
      </w:r>
      <w:r w:rsidR="00336627" w:rsidRPr="00336627">
        <w:rPr>
          <w:rFonts w:ascii="Arial" w:hAnsi="Arial" w:cs="Arial"/>
          <w:sz w:val="22"/>
          <w:szCs w:val="22"/>
        </w:rPr>
        <w:t>programowania wraz z instalacją i konfiguracją</w:t>
      </w:r>
      <w:r w:rsidR="00336627">
        <w:rPr>
          <w:rFonts w:ascii="Arial" w:hAnsi="Arial" w:cs="Arial"/>
          <w:sz w:val="22"/>
          <w:szCs w:val="22"/>
        </w:rPr>
        <w:t>.</w:t>
      </w:r>
    </w:p>
    <w:p w14:paraId="6A2601D1" w14:textId="77777777" w:rsidR="00336627" w:rsidRDefault="00336627" w:rsidP="00336627">
      <w:pPr>
        <w:pStyle w:val="Nagwek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6D76">
        <w:rPr>
          <w:rFonts w:ascii="Arial" w:hAnsi="Arial" w:cs="Arial"/>
          <w:sz w:val="22"/>
          <w:szCs w:val="22"/>
        </w:rPr>
        <w:t>Integracj</w:t>
      </w:r>
      <w:r w:rsidR="006F203E">
        <w:rPr>
          <w:rFonts w:ascii="Arial" w:hAnsi="Arial" w:cs="Arial"/>
          <w:sz w:val="22"/>
          <w:szCs w:val="22"/>
        </w:rPr>
        <w:t>ę</w:t>
      </w:r>
      <w:r w:rsidRPr="00096D76">
        <w:rPr>
          <w:rFonts w:ascii="Arial" w:hAnsi="Arial" w:cs="Arial"/>
          <w:sz w:val="22"/>
          <w:szCs w:val="22"/>
        </w:rPr>
        <w:t xml:space="preserve"> z RCIM i testy końcowe systemu</w:t>
      </w:r>
      <w:r>
        <w:rPr>
          <w:rFonts w:ascii="Arial" w:hAnsi="Arial" w:cs="Arial"/>
          <w:sz w:val="22"/>
          <w:szCs w:val="22"/>
        </w:rPr>
        <w:t>.</w:t>
      </w:r>
    </w:p>
    <w:p w14:paraId="4F208B9D" w14:textId="77777777" w:rsidR="00336627" w:rsidRPr="00336627" w:rsidRDefault="00336627" w:rsidP="00336627">
      <w:pPr>
        <w:pStyle w:val="Nagwek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A2FD6">
        <w:rPr>
          <w:rFonts w:ascii="Arial" w:hAnsi="Arial" w:cs="Arial"/>
          <w:sz w:val="22"/>
          <w:szCs w:val="22"/>
        </w:rPr>
        <w:t>Modernizacj</w:t>
      </w:r>
      <w:r w:rsidR="006F203E">
        <w:rPr>
          <w:rFonts w:ascii="Arial" w:hAnsi="Arial" w:cs="Arial"/>
          <w:sz w:val="22"/>
          <w:szCs w:val="22"/>
        </w:rPr>
        <w:t>ę</w:t>
      </w:r>
      <w:r w:rsidRPr="007A2FD6">
        <w:rPr>
          <w:rFonts w:ascii="Arial" w:hAnsi="Arial" w:cs="Arial"/>
          <w:sz w:val="22"/>
          <w:szCs w:val="22"/>
        </w:rPr>
        <w:t xml:space="preserve"> światłowodowej sieci szkieletowej szpitala. </w:t>
      </w:r>
    </w:p>
    <w:p w14:paraId="2E98D3F6" w14:textId="77777777" w:rsidR="00773ECA" w:rsidRPr="002F4B57" w:rsidRDefault="00773ECA" w:rsidP="00A944D9">
      <w:pPr>
        <w:pStyle w:val="Akapitzlist"/>
        <w:autoSpaceDE w:val="0"/>
        <w:spacing w:before="240" w:line="240" w:lineRule="auto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38085A9C" w14:textId="77777777" w:rsidR="008002E6" w:rsidRPr="008002E6" w:rsidRDefault="008002E6" w:rsidP="00A944D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</w:t>
      </w:r>
      <w:r w:rsidRPr="008002E6">
        <w:rPr>
          <w:rFonts w:ascii="Arial" w:eastAsia="Times New Roman" w:hAnsi="Arial" w:cs="Arial"/>
          <w:lang w:eastAsia="pl-PL"/>
        </w:rPr>
        <w:br/>
        <w:t xml:space="preserve">z dnia 15 kwietnia 2011 r. o działalności leczniczej (Dz. U. z 2022 r. poz. 633 z </w:t>
      </w:r>
      <w:proofErr w:type="spellStart"/>
      <w:r w:rsidRPr="008002E6">
        <w:rPr>
          <w:rFonts w:ascii="Arial" w:eastAsia="Times New Roman" w:hAnsi="Arial" w:cs="Arial"/>
          <w:lang w:eastAsia="pl-PL"/>
        </w:rPr>
        <w:t>późn</w:t>
      </w:r>
      <w:proofErr w:type="spellEnd"/>
      <w:r w:rsidRPr="008002E6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8002E6">
        <w:rPr>
          <w:rFonts w:ascii="Arial" w:eastAsia="Times New Roman" w:hAnsi="Arial" w:cs="Arial"/>
          <w:lang w:eastAsia="pl-PL"/>
        </w:rPr>
        <w:t>zm</w:t>
      </w:r>
      <w:proofErr w:type="spellEnd"/>
      <w:r w:rsidRPr="008002E6">
        <w:rPr>
          <w:rFonts w:ascii="Arial" w:eastAsia="Times New Roman" w:hAnsi="Arial" w:cs="Arial"/>
          <w:lang w:eastAsia="pl-PL"/>
        </w:rPr>
        <w:t>).</w:t>
      </w:r>
    </w:p>
    <w:p w14:paraId="3388EF22" w14:textId="77777777" w:rsidR="008002E6" w:rsidRPr="00825407" w:rsidRDefault="00825407" w:rsidP="0082540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Całkowity</w:t>
      </w:r>
      <w:r w:rsidR="008002E6" w:rsidRPr="008002E6">
        <w:rPr>
          <w:rFonts w:ascii="Arial" w:eastAsia="Times New Roman" w:hAnsi="Arial" w:cs="Arial"/>
          <w:lang w:eastAsia="pl-PL"/>
        </w:rPr>
        <w:t xml:space="preserve"> koszt realizacji zadania wynosi</w:t>
      </w:r>
      <w:r>
        <w:rPr>
          <w:rFonts w:ascii="Arial" w:eastAsia="Times New Roman" w:hAnsi="Arial" w:cs="Arial"/>
          <w:lang w:eastAsia="pl-PL"/>
        </w:rPr>
        <w:t>:</w:t>
      </w:r>
      <w:r w:rsidR="008002E6" w:rsidRPr="008002E6">
        <w:rPr>
          <w:rFonts w:ascii="Arial" w:eastAsia="Times New Roman" w:hAnsi="Arial" w:cs="Arial"/>
          <w:lang w:eastAsia="pl-PL"/>
        </w:rPr>
        <w:t xml:space="preserve"> </w:t>
      </w:r>
      <w:r w:rsidR="002D2EAB">
        <w:rPr>
          <w:rFonts w:ascii="Arial" w:eastAsia="Times New Roman" w:hAnsi="Arial" w:cs="Arial"/>
          <w:lang w:eastAsia="pl-PL"/>
        </w:rPr>
        <w:t>6.103.</w:t>
      </w:r>
      <w:r w:rsidR="00E946D3">
        <w:rPr>
          <w:rFonts w:ascii="Arial" w:eastAsia="Times New Roman" w:hAnsi="Arial" w:cs="Arial"/>
          <w:lang w:eastAsia="pl-PL"/>
        </w:rPr>
        <w:t>326,94</w:t>
      </w:r>
      <w:r>
        <w:rPr>
          <w:rFonts w:ascii="Arial" w:eastAsia="Times New Roman" w:hAnsi="Arial" w:cs="Arial"/>
          <w:lang w:eastAsia="pl-PL"/>
        </w:rPr>
        <w:t xml:space="preserve"> </w:t>
      </w:r>
      <w:r w:rsidR="00E946D3">
        <w:rPr>
          <w:rFonts w:ascii="Arial" w:eastAsia="Times New Roman" w:hAnsi="Arial" w:cs="Arial"/>
          <w:lang w:eastAsia="pl-PL"/>
        </w:rPr>
        <w:t xml:space="preserve">zł </w:t>
      </w:r>
      <w:r>
        <w:rPr>
          <w:rFonts w:ascii="Arial" w:eastAsia="Times New Roman" w:hAnsi="Arial" w:cs="Arial"/>
          <w:lang w:eastAsia="pl-PL"/>
        </w:rPr>
        <w:t>w tym: 2023 r.: 6.083.600,00 </w:t>
      </w:r>
      <w:r w:rsidR="008002E6" w:rsidRPr="008002E6">
        <w:rPr>
          <w:rFonts w:ascii="Arial" w:eastAsia="Times New Roman" w:hAnsi="Arial" w:cs="Arial"/>
          <w:lang w:eastAsia="pl-PL"/>
        </w:rPr>
        <w:t>zł, w tym wydatki kwalifikowane</w:t>
      </w:r>
      <w:r>
        <w:rPr>
          <w:rFonts w:ascii="Arial" w:eastAsia="Times New Roman" w:hAnsi="Arial" w:cs="Arial"/>
          <w:lang w:eastAsia="pl-PL"/>
        </w:rPr>
        <w:t xml:space="preserve">: </w:t>
      </w:r>
      <w:r w:rsidRPr="00825407">
        <w:rPr>
          <w:rFonts w:ascii="Arial" w:eastAsia="Times New Roman" w:hAnsi="Arial" w:cs="Arial"/>
          <w:lang w:eastAsia="pl-PL"/>
        </w:rPr>
        <w:t xml:space="preserve">5.951.696,47 </w:t>
      </w:r>
      <w:r w:rsidR="008002E6" w:rsidRPr="00825407">
        <w:rPr>
          <w:rFonts w:ascii="Arial" w:eastAsia="Times New Roman" w:hAnsi="Arial" w:cs="Arial"/>
          <w:lang w:eastAsia="pl-PL"/>
        </w:rPr>
        <w:t xml:space="preserve">zł oraz wydatki niekwalifikowane </w:t>
      </w:r>
      <w:r w:rsidR="002D2EAB" w:rsidRPr="00825407">
        <w:rPr>
          <w:rFonts w:ascii="Arial" w:eastAsia="Times New Roman" w:hAnsi="Arial" w:cs="Arial"/>
          <w:lang w:eastAsia="pl-PL"/>
        </w:rPr>
        <w:t>131.</w:t>
      </w:r>
      <w:r>
        <w:rPr>
          <w:rFonts w:ascii="Arial" w:eastAsia="Times New Roman" w:hAnsi="Arial" w:cs="Arial"/>
          <w:lang w:eastAsia="pl-PL"/>
        </w:rPr>
        <w:t>903,53</w:t>
      </w:r>
      <w:r w:rsidR="002D2EAB" w:rsidRPr="00825407">
        <w:rPr>
          <w:rFonts w:ascii="Arial" w:eastAsia="Times New Roman" w:hAnsi="Arial" w:cs="Arial"/>
          <w:lang w:eastAsia="pl-PL"/>
        </w:rPr>
        <w:t xml:space="preserve"> </w:t>
      </w:r>
      <w:r w:rsidR="008002E6" w:rsidRPr="00825407">
        <w:rPr>
          <w:rFonts w:ascii="Arial" w:eastAsia="Times New Roman" w:hAnsi="Arial" w:cs="Arial"/>
          <w:lang w:eastAsia="pl-PL"/>
        </w:rPr>
        <w:t>zł</w:t>
      </w:r>
      <w:r w:rsidR="002D2EAB" w:rsidRPr="00825407">
        <w:rPr>
          <w:rFonts w:ascii="Arial" w:eastAsia="Times New Roman" w:hAnsi="Arial" w:cs="Arial"/>
          <w:lang w:eastAsia="pl-PL"/>
        </w:rPr>
        <w:t>.</w:t>
      </w:r>
    </w:p>
    <w:p w14:paraId="274ACABD" w14:textId="77777777" w:rsidR="008002E6" w:rsidRPr="008002E6" w:rsidRDefault="008002E6" w:rsidP="008002E6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t xml:space="preserve">Zadanie, o którym mowa w § 1 ust 1 realizowane będzie z udziałem środków europejskich w ramach Regionalnego Programu Operacyjnego Województwa Podkarpackiego na lata 2014-2020. Wysokość dofinansowania ze środków europejskich wyniesie 85% wartości, nie więcej jednak niż </w:t>
      </w:r>
      <w:r w:rsidR="002D2EAB">
        <w:rPr>
          <w:rFonts w:ascii="Arial" w:eastAsia="Times New Roman" w:hAnsi="Arial" w:cs="Arial"/>
          <w:lang w:eastAsia="pl-PL"/>
        </w:rPr>
        <w:t>5.</w:t>
      </w:r>
      <w:r w:rsidR="00825407">
        <w:rPr>
          <w:rFonts w:ascii="Arial" w:eastAsia="Times New Roman" w:hAnsi="Arial" w:cs="Arial"/>
          <w:lang w:eastAsia="pl-PL"/>
        </w:rPr>
        <w:t>058.954,00</w:t>
      </w:r>
      <w:r w:rsidR="002D2EAB">
        <w:rPr>
          <w:rFonts w:ascii="Arial" w:eastAsia="Times New Roman" w:hAnsi="Arial" w:cs="Arial"/>
          <w:lang w:eastAsia="pl-PL"/>
        </w:rPr>
        <w:t xml:space="preserve"> </w:t>
      </w:r>
      <w:r w:rsidRPr="008002E6">
        <w:rPr>
          <w:rFonts w:ascii="Arial" w:eastAsia="Times New Roman" w:hAnsi="Arial" w:cs="Arial"/>
          <w:lang w:eastAsia="pl-PL"/>
        </w:rPr>
        <w:t>zł,.</w:t>
      </w:r>
    </w:p>
    <w:p w14:paraId="7B5070E6" w14:textId="77777777" w:rsidR="008002E6" w:rsidRPr="008002E6" w:rsidRDefault="008002E6" w:rsidP="008002E6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lastRenderedPageBreak/>
        <w:t>Dotacja ze środków budżetu Województwa w roku 202</w:t>
      </w:r>
      <w:r>
        <w:rPr>
          <w:rFonts w:ascii="Arial" w:eastAsia="Times New Roman" w:hAnsi="Arial" w:cs="Arial"/>
          <w:lang w:eastAsia="pl-PL"/>
        </w:rPr>
        <w:t>3</w:t>
      </w:r>
      <w:r w:rsidRPr="008002E6">
        <w:rPr>
          <w:rFonts w:ascii="Arial" w:eastAsia="Times New Roman" w:hAnsi="Arial" w:cs="Arial"/>
          <w:lang w:eastAsia="pl-PL"/>
        </w:rPr>
        <w:t xml:space="preserve"> stanowić będzie nie więcej niż</w:t>
      </w:r>
      <w:r w:rsidRPr="008002E6">
        <w:rPr>
          <w:rFonts w:ascii="Arial" w:eastAsia="Times New Roman" w:hAnsi="Arial" w:cs="Arial"/>
          <w:lang w:eastAsia="pl-PL"/>
        </w:rPr>
        <w:br/>
        <w:t xml:space="preserve">15 % wydatków kwalifikowanych oraz 100% wydatków niekwalifikowanych określonych </w:t>
      </w:r>
      <w:r w:rsidRPr="008002E6">
        <w:rPr>
          <w:rFonts w:ascii="Arial" w:eastAsia="Times New Roman" w:hAnsi="Arial" w:cs="Arial"/>
          <w:lang w:eastAsia="pl-PL"/>
        </w:rPr>
        <w:br/>
        <w:t>w ust. 2 i nie więcej niż wielkość dotacji, o której mowa w § 1 ust. 1.</w:t>
      </w:r>
    </w:p>
    <w:p w14:paraId="58082941" w14:textId="77777777" w:rsidR="008002E6" w:rsidRPr="008002E6" w:rsidRDefault="008002E6" w:rsidP="008002E6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t xml:space="preserve">W przypadku zmniejszenia całkowitego kosztu realizacji zadania, o którym mowa </w:t>
      </w:r>
      <w:r w:rsidRPr="008002E6">
        <w:rPr>
          <w:rFonts w:ascii="Arial" w:eastAsia="Times New Roman" w:hAnsi="Arial" w:cs="Arial"/>
          <w:lang w:eastAsia="pl-PL"/>
        </w:rPr>
        <w:br/>
        <w:t>w ust. 2 dotacja zostanie udzielona przy zachowaniu procentowego dofinansowania.</w:t>
      </w:r>
    </w:p>
    <w:p w14:paraId="4C238CA3" w14:textId="77777777" w:rsidR="008002E6" w:rsidRPr="008002E6" w:rsidRDefault="008002E6" w:rsidP="008002E6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dofinansowania.</w:t>
      </w:r>
    </w:p>
    <w:p w14:paraId="0AD723E2" w14:textId="77777777" w:rsidR="008002E6" w:rsidRPr="008002E6" w:rsidRDefault="008002E6" w:rsidP="008002E6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t xml:space="preserve">W przypadku zwiększenia całkowitego kosztu realizacji zadania, o którym mowa </w:t>
      </w:r>
      <w:r w:rsidRPr="008002E6">
        <w:rPr>
          <w:rFonts w:ascii="Arial" w:eastAsia="Times New Roman" w:hAnsi="Arial" w:cs="Arial"/>
          <w:lang w:eastAsia="pl-PL"/>
        </w:rPr>
        <w:br/>
        <w:t>w ust. 2 kwota dotacji nie ulega zmianie, a Dotowany zobowiązuje się pokryć zwiększone wydatki ze środków własnych lub innych źródeł.</w:t>
      </w:r>
    </w:p>
    <w:p w14:paraId="7A884055" w14:textId="77777777" w:rsidR="008002E6" w:rsidRPr="008002E6" w:rsidRDefault="008002E6" w:rsidP="00A944D9">
      <w:pPr>
        <w:numPr>
          <w:ilvl w:val="0"/>
          <w:numId w:val="8"/>
        </w:numPr>
        <w:spacing w:before="24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002E6">
        <w:rPr>
          <w:rFonts w:ascii="Arial" w:eastAsia="Times New Roman" w:hAnsi="Arial" w:cs="Arial"/>
          <w:lang w:eastAsia="pl-PL"/>
        </w:rPr>
        <w:t xml:space="preserve">Dotowany zobowiązuje się do wykonania zadania w terminie do dnia </w:t>
      </w:r>
      <w:r w:rsidR="005D345B">
        <w:rPr>
          <w:rFonts w:ascii="Arial" w:eastAsia="Times New Roman" w:hAnsi="Arial" w:cs="Arial"/>
          <w:lang w:eastAsia="pl-PL"/>
        </w:rPr>
        <w:t>15</w:t>
      </w:r>
      <w:r w:rsidRPr="008002E6">
        <w:rPr>
          <w:rFonts w:ascii="Arial" w:eastAsia="Times New Roman" w:hAnsi="Arial" w:cs="Arial"/>
          <w:lang w:eastAsia="pl-PL"/>
        </w:rPr>
        <w:t>.12.202</w:t>
      </w:r>
      <w:r>
        <w:rPr>
          <w:rFonts w:ascii="Arial" w:eastAsia="Times New Roman" w:hAnsi="Arial" w:cs="Arial"/>
          <w:lang w:eastAsia="pl-PL"/>
        </w:rPr>
        <w:t>3</w:t>
      </w:r>
      <w:r w:rsidRPr="008002E6">
        <w:rPr>
          <w:rFonts w:ascii="Arial" w:eastAsia="Times New Roman" w:hAnsi="Arial" w:cs="Arial"/>
          <w:lang w:eastAsia="pl-PL"/>
        </w:rPr>
        <w:t xml:space="preserve"> r.</w:t>
      </w:r>
    </w:p>
    <w:p w14:paraId="5818F5AA" w14:textId="77777777" w:rsidR="00773ECA" w:rsidRPr="002F4B57" w:rsidRDefault="00773ECA" w:rsidP="00A944D9">
      <w:pPr>
        <w:spacing w:before="240" w:line="360" w:lineRule="auto"/>
        <w:ind w:left="720"/>
        <w:contextualSpacing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50954D1A" w14:textId="77777777" w:rsidR="00773ECA" w:rsidRPr="002F4B57" w:rsidRDefault="00773ECA" w:rsidP="00773EC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0ABBD031" w14:textId="77777777" w:rsidR="00773ECA" w:rsidRPr="002F4B57" w:rsidRDefault="00773ECA" w:rsidP="00773EC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>w BGK O/Rzeszów nr</w:t>
      </w:r>
      <w:r w:rsidR="00165253">
        <w:rPr>
          <w:rFonts w:ascii="Arial" w:eastAsia="Times New Roman" w:hAnsi="Arial" w:cs="Arial"/>
          <w:bCs/>
          <w:lang w:eastAsia="pl-PL"/>
        </w:rPr>
        <w:t xml:space="preserve"> </w:t>
      </w:r>
      <w:r w:rsidR="005D345B">
        <w:rPr>
          <w:rFonts w:ascii="Arial" w:eastAsia="Times New Roman" w:hAnsi="Arial" w:cs="Arial"/>
          <w:bCs/>
          <w:lang w:eastAsia="pl-PL"/>
        </w:rPr>
        <w:t>55</w:t>
      </w:r>
      <w:r w:rsidR="005D345B" w:rsidRPr="002F4B57">
        <w:rPr>
          <w:rFonts w:ascii="Arial" w:eastAsia="Times New Roman" w:hAnsi="Arial" w:cs="Arial"/>
          <w:bCs/>
          <w:lang w:eastAsia="pl-PL"/>
        </w:rPr>
        <w:t xml:space="preserve"> 1130 1105 0005</w:t>
      </w:r>
      <w:r w:rsidR="005D345B">
        <w:rPr>
          <w:rFonts w:ascii="Arial" w:eastAsia="Times New Roman" w:hAnsi="Arial" w:cs="Arial"/>
          <w:bCs/>
          <w:lang w:eastAsia="pl-PL"/>
        </w:rPr>
        <w:t xml:space="preserve"> 2041 9720 0006 </w:t>
      </w:r>
      <w:r w:rsidRPr="002F4B57">
        <w:rPr>
          <w:rFonts w:ascii="Arial" w:eastAsia="Times New Roman" w:hAnsi="Arial" w:cs="Arial"/>
          <w:bCs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622E90EF" w14:textId="77777777" w:rsidR="00773ECA" w:rsidRPr="002F4B57" w:rsidRDefault="00773ECA" w:rsidP="00773EC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2F7B1650" w14:textId="77777777" w:rsidR="00773ECA" w:rsidRPr="002F4B57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2013CDB6" w14:textId="77777777" w:rsidR="00773ECA" w:rsidRPr="002F4B57" w:rsidRDefault="00773ECA" w:rsidP="00773ECA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32C78002" w14:textId="77777777" w:rsidR="00773ECA" w:rsidRPr="002F4B57" w:rsidRDefault="00773ECA" w:rsidP="00773ECA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2A868BBE" w14:textId="77777777" w:rsidR="00773ECA" w:rsidRPr="002F4B57" w:rsidRDefault="00773ECA" w:rsidP="00773ECA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06ABC8A6" w14:textId="77777777" w:rsidR="00773ECA" w:rsidRPr="002F4B57" w:rsidRDefault="00773ECA" w:rsidP="00773ECA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073D4CDE" w14:textId="77777777" w:rsidR="00A944D9" w:rsidRPr="00D96535" w:rsidRDefault="00773ECA" w:rsidP="00D96535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5BA9BD7" w14:textId="77777777" w:rsidR="00773ECA" w:rsidRPr="002F4B57" w:rsidRDefault="00773ECA" w:rsidP="00D96535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72F973F9" w14:textId="77777777" w:rsidR="00773ECA" w:rsidRPr="002F4B57" w:rsidRDefault="00773ECA" w:rsidP="00773ECA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Dotację niewykorzystaną do dnia 29 grudnia 2023 r. Dotowany jest zobowiązany zwrócić</w:t>
      </w:r>
    </w:p>
    <w:p w14:paraId="66E314BC" w14:textId="77777777" w:rsidR="00773ECA" w:rsidRPr="002F4B57" w:rsidRDefault="00773ECA" w:rsidP="00773ECA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309F651D" w14:textId="77777777" w:rsidR="00773ECA" w:rsidRPr="002F4B57" w:rsidRDefault="00773ECA" w:rsidP="00773ECA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6DF6C3D4" w14:textId="77777777" w:rsidR="00773ECA" w:rsidRPr="002F4B57" w:rsidRDefault="00773ECA" w:rsidP="00773ECA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2EC381FF" w14:textId="77777777" w:rsidR="00773ECA" w:rsidRPr="002F4B57" w:rsidRDefault="00773ECA" w:rsidP="00773ECA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1D5ECF5B" w14:textId="77777777" w:rsidR="00773ECA" w:rsidRPr="002F4B57" w:rsidRDefault="00773ECA" w:rsidP="00773ECA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5945A6FB" w14:textId="77777777" w:rsidR="00773ECA" w:rsidRPr="002F4B57" w:rsidRDefault="00773ECA" w:rsidP="00773ECA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6023CB9D" w14:textId="77777777" w:rsidR="00773ECA" w:rsidRPr="002F4B57" w:rsidRDefault="00773ECA" w:rsidP="00773ECA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58473D78" w14:textId="77777777" w:rsidR="00773ECA" w:rsidRPr="002F4B57" w:rsidRDefault="00773ECA" w:rsidP="00773ECA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400E12F7" w14:textId="77777777" w:rsidR="00773ECA" w:rsidRPr="002F4B57" w:rsidRDefault="00773ECA" w:rsidP="00773ECA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76FA568F" w14:textId="77777777" w:rsidR="00773ECA" w:rsidRPr="002F4B57" w:rsidRDefault="00773ECA" w:rsidP="00773ECA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7CD79B11" w14:textId="77777777" w:rsidR="00773ECA" w:rsidRPr="002F4B57" w:rsidRDefault="00773ECA" w:rsidP="00773ECA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7664C366" w14:textId="77777777" w:rsidR="00773ECA" w:rsidRPr="002F4B57" w:rsidRDefault="00773ECA" w:rsidP="00773ECA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12A9135F" w14:textId="77777777" w:rsidR="00773ECA" w:rsidRPr="002F4B57" w:rsidRDefault="00773ECA" w:rsidP="00773ECA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7B58EBF7" w14:textId="77777777" w:rsidR="00773ECA" w:rsidRPr="002F4B57" w:rsidRDefault="00773ECA" w:rsidP="00773ECA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1D615560" w14:textId="77777777" w:rsidR="00773ECA" w:rsidRPr="002F4B57" w:rsidRDefault="00773ECA" w:rsidP="00773ECA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3A14F40E" w14:textId="77777777" w:rsidR="00773ECA" w:rsidRPr="002F4B57" w:rsidRDefault="00773ECA" w:rsidP="005D345B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50E38F0F" w14:textId="77777777" w:rsidR="00773ECA" w:rsidRPr="002F4B57" w:rsidRDefault="00773ECA" w:rsidP="00773ECA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44F40159" w14:textId="77777777" w:rsidR="00773ECA" w:rsidRPr="002F4B57" w:rsidRDefault="00773ECA" w:rsidP="00773ECA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5FE4976F" w14:textId="77777777" w:rsidR="00773ECA" w:rsidRPr="002F4B57" w:rsidRDefault="00773ECA" w:rsidP="00773ECA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F9270F0" w14:textId="77777777" w:rsidR="00773ECA" w:rsidRPr="002F4B57" w:rsidRDefault="00773ECA" w:rsidP="00773ECA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10038B72" w14:textId="77777777" w:rsidR="00773ECA" w:rsidRPr="002F4B57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</w:t>
      </w:r>
      <w:r w:rsidR="005D345B">
        <w:rPr>
          <w:rFonts w:ascii="Arial" w:eastAsia="Times New Roman" w:hAnsi="Arial" w:cs="Arial"/>
          <w:lang w:eastAsia="pl-PL"/>
        </w:rPr>
        <w:t>7</w:t>
      </w:r>
    </w:p>
    <w:p w14:paraId="7309493C" w14:textId="77777777" w:rsidR="00773ECA" w:rsidRPr="002F4B57" w:rsidRDefault="00773ECA" w:rsidP="00773ECA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64B852C" w14:textId="77777777" w:rsidR="00773ECA" w:rsidRPr="00540A2B" w:rsidRDefault="00773ECA" w:rsidP="00D96535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 przypadku rozwiązania umowy skutki finansowe i ewentualny zwrot środków finansowych strony określą w sporządzonym porozumieniu.</w:t>
      </w:r>
    </w:p>
    <w:p w14:paraId="5A40C4EC" w14:textId="77777777" w:rsidR="00773ECA" w:rsidRPr="002F4B57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</w:t>
      </w:r>
      <w:r w:rsidR="005D345B">
        <w:rPr>
          <w:rFonts w:ascii="Arial" w:eastAsia="Times New Roman" w:hAnsi="Arial" w:cs="Arial"/>
          <w:lang w:eastAsia="pl-PL"/>
        </w:rPr>
        <w:t>8</w:t>
      </w:r>
    </w:p>
    <w:p w14:paraId="01CF66B5" w14:textId="77777777" w:rsidR="00773ECA" w:rsidRPr="002F4B57" w:rsidRDefault="00773ECA" w:rsidP="00773ECA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0CA3E07C" w14:textId="77777777" w:rsidR="00773ECA" w:rsidRPr="002F4B57" w:rsidRDefault="00773ECA" w:rsidP="00773ECA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05E7A768" w14:textId="77777777" w:rsidR="00773ECA" w:rsidRPr="002F4B57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</w:t>
      </w:r>
      <w:r w:rsidR="005D345B">
        <w:rPr>
          <w:rFonts w:ascii="Arial" w:eastAsia="Times New Roman" w:hAnsi="Arial" w:cs="Arial"/>
          <w:lang w:eastAsia="pl-PL"/>
        </w:rPr>
        <w:t>9</w:t>
      </w:r>
    </w:p>
    <w:p w14:paraId="230DE74A" w14:textId="77777777" w:rsidR="00773ECA" w:rsidRPr="002F4B57" w:rsidRDefault="00773ECA" w:rsidP="00773ECA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676EB409" w14:textId="77777777" w:rsidR="00773ECA" w:rsidRPr="002F4B57" w:rsidRDefault="00773ECA" w:rsidP="00773ECA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1CFDB263" w14:textId="77777777" w:rsidR="00773ECA" w:rsidRPr="002F4B57" w:rsidRDefault="00773ECA" w:rsidP="00773ECA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  <w:r w:rsidR="005D345B">
        <w:rPr>
          <w:rFonts w:ascii="Arial" w:eastAsia="Times New Roman" w:hAnsi="Arial" w:cs="Arial"/>
          <w:lang w:eastAsia="pl-PL"/>
        </w:rPr>
        <w:t>0</w:t>
      </w:r>
    </w:p>
    <w:p w14:paraId="4BB12FC5" w14:textId="77777777" w:rsidR="00773ECA" w:rsidRPr="002F4B57" w:rsidRDefault="00773ECA" w:rsidP="00773ECA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67826E0F" w14:textId="77777777" w:rsidR="00773ECA" w:rsidRPr="005D345B" w:rsidRDefault="00773ECA" w:rsidP="00773EC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11C518F5" w14:textId="77777777" w:rsidR="00773ECA" w:rsidRPr="002F4B57" w:rsidRDefault="00773ECA" w:rsidP="00773ECA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  <w:r w:rsidR="005D345B">
        <w:rPr>
          <w:rFonts w:ascii="Arial" w:eastAsia="Times New Roman" w:hAnsi="Arial" w:cs="Arial"/>
          <w:lang w:eastAsia="pl-PL"/>
        </w:rPr>
        <w:t>1</w:t>
      </w:r>
    </w:p>
    <w:p w14:paraId="515B2ADF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31888BDF" w14:textId="77777777" w:rsidR="00773ECA" w:rsidRPr="002F4B57" w:rsidRDefault="00773ECA" w:rsidP="00773ECA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  <w:r w:rsidR="005D345B">
        <w:rPr>
          <w:rFonts w:ascii="Arial" w:eastAsia="Times New Roman" w:hAnsi="Arial" w:cs="Arial"/>
          <w:lang w:eastAsia="pl-PL"/>
        </w:rPr>
        <w:t>2</w:t>
      </w:r>
    </w:p>
    <w:p w14:paraId="5E6AC233" w14:textId="77777777" w:rsidR="00773ECA" w:rsidRPr="002F4B57" w:rsidRDefault="00773ECA" w:rsidP="00773EC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40A916B6" w14:textId="77777777" w:rsidR="00773ECA" w:rsidRPr="002F4B57" w:rsidRDefault="00773ECA" w:rsidP="00773ECA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31D92B72" w14:textId="0B4B4267" w:rsidR="00773ECA" w:rsidRPr="002F4B57" w:rsidRDefault="00773ECA" w:rsidP="00773ECA">
      <w:pPr>
        <w:rPr>
          <w:rFonts w:ascii="Arial" w:eastAsia="Times New Roman" w:hAnsi="Arial" w:cs="Arial"/>
          <w:b/>
          <w:lang w:eastAsia="pl-PL"/>
        </w:rPr>
      </w:pPr>
    </w:p>
    <w:sectPr w:rsidR="00773ECA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0C66"/>
    <w:multiLevelType w:val="hybridMultilevel"/>
    <w:tmpl w:val="B32C1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141A6B"/>
    <w:multiLevelType w:val="hybridMultilevel"/>
    <w:tmpl w:val="32CE92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637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04368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2628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8634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79986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0301223">
    <w:abstractNumId w:val="6"/>
  </w:num>
  <w:num w:numId="7" w16cid:durableId="1875845915">
    <w:abstractNumId w:val="2"/>
  </w:num>
  <w:num w:numId="8" w16cid:durableId="1095982501">
    <w:abstractNumId w:val="16"/>
  </w:num>
  <w:num w:numId="9" w16cid:durableId="109595156">
    <w:abstractNumId w:val="5"/>
  </w:num>
  <w:num w:numId="10" w16cid:durableId="1664354267">
    <w:abstractNumId w:val="14"/>
  </w:num>
  <w:num w:numId="11" w16cid:durableId="1147580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1828367">
    <w:abstractNumId w:val="3"/>
  </w:num>
  <w:num w:numId="13" w16cid:durableId="1419206003">
    <w:abstractNumId w:val="0"/>
  </w:num>
  <w:num w:numId="14" w16cid:durableId="1596788799">
    <w:abstractNumId w:val="4"/>
  </w:num>
  <w:num w:numId="15" w16cid:durableId="1027684578">
    <w:abstractNumId w:val="11"/>
  </w:num>
  <w:num w:numId="16" w16cid:durableId="137919659">
    <w:abstractNumId w:val="7"/>
  </w:num>
  <w:num w:numId="17" w16cid:durableId="1193567453">
    <w:abstractNumId w:val="9"/>
  </w:num>
  <w:num w:numId="18" w16cid:durableId="10526511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CA"/>
    <w:rsid w:val="00000D79"/>
    <w:rsid w:val="00165253"/>
    <w:rsid w:val="00173AD7"/>
    <w:rsid w:val="00251B67"/>
    <w:rsid w:val="002D2EAB"/>
    <w:rsid w:val="00336627"/>
    <w:rsid w:val="003A6B6B"/>
    <w:rsid w:val="00427EA2"/>
    <w:rsid w:val="00540A2B"/>
    <w:rsid w:val="00565732"/>
    <w:rsid w:val="005C08A5"/>
    <w:rsid w:val="005D345B"/>
    <w:rsid w:val="006823A0"/>
    <w:rsid w:val="006F2003"/>
    <w:rsid w:val="006F203E"/>
    <w:rsid w:val="00773ECA"/>
    <w:rsid w:val="007B2744"/>
    <w:rsid w:val="008002E6"/>
    <w:rsid w:val="00825407"/>
    <w:rsid w:val="00854DA9"/>
    <w:rsid w:val="00927576"/>
    <w:rsid w:val="00A944D9"/>
    <w:rsid w:val="00B67B59"/>
    <w:rsid w:val="00BC0586"/>
    <w:rsid w:val="00C44312"/>
    <w:rsid w:val="00C64CF7"/>
    <w:rsid w:val="00C92E37"/>
    <w:rsid w:val="00D1317E"/>
    <w:rsid w:val="00D92C27"/>
    <w:rsid w:val="00D96535"/>
    <w:rsid w:val="00E463C6"/>
    <w:rsid w:val="00E817B7"/>
    <w:rsid w:val="00E946D3"/>
    <w:rsid w:val="00F2258E"/>
    <w:rsid w:val="00F74472"/>
    <w:rsid w:val="00FE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FCF2"/>
  <w15:chartTrackingRefBased/>
  <w15:docId w15:val="{4CDA453E-1250-4AAE-8AFF-AC352E35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E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773ECA"/>
  </w:style>
  <w:style w:type="paragraph" w:styleId="Akapitzlist">
    <w:name w:val="List Paragraph"/>
    <w:basedOn w:val="Normalny"/>
    <w:uiPriority w:val="34"/>
    <w:qFormat/>
    <w:rsid w:val="00773ECA"/>
    <w:pPr>
      <w:ind w:left="720"/>
      <w:contextualSpacing/>
    </w:pPr>
  </w:style>
  <w:style w:type="paragraph" w:styleId="Nagwek">
    <w:name w:val="header"/>
    <w:basedOn w:val="Normalny"/>
    <w:link w:val="NagwekZnak"/>
    <w:rsid w:val="0033662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3366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abela">
    <w:name w:val="WW-Tabela"/>
    <w:next w:val="Normalny"/>
    <w:rsid w:val="00927576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7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DA8EA-1277-48EF-9C75-E9EA072AB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1611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Zarzadu Województwa {odkarpackiego w Rzeszowie</vt:lpstr>
    </vt:vector>
  </TitlesOfParts>
  <Company/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466_9664_23</dc:title>
  <dc:subject>w sprawie przyznania dotacji celowej dla Wojewódzkiego Szpitala im. Św. Ojca Pio w Przemyślu z przeznaczeniem na zadanie pn. „Modernizacja i rozwój e- usług w ramach Podkarpackiego Systemu Informacji Medycznej (PSIM) w Wojewódzkim Szpitalu im. Św. Ojca Pio w Przemyślu</dc:subject>
  <dc:creator>Stopyra - Barowicz Aneta</dc:creator>
  <cp:keywords>Modernizacja e-usług Szpital Przemyśl dotacja</cp:keywords>
  <dc:description/>
  <cp:lastModifiedBy>.</cp:lastModifiedBy>
  <cp:revision>16</cp:revision>
  <cp:lastPrinted>2023-02-28T11:03:00Z</cp:lastPrinted>
  <dcterms:created xsi:type="dcterms:W3CDTF">2023-02-09T07:44:00Z</dcterms:created>
  <dcterms:modified xsi:type="dcterms:W3CDTF">2023-03-06T11:49:00Z</dcterms:modified>
</cp:coreProperties>
</file>